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1DC3"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bookmarkStart w:id="0" w:name="_GoBack"/>
      <w:bookmarkEnd w:id="0"/>
      <w:r>
        <w:rPr>
          <w:rFonts w:ascii="Arial" w:hAnsi="Arial" w:cs="Times New Roman"/>
          <w:color w:val="222222"/>
          <w:sz w:val="20"/>
          <w:szCs w:val="20"/>
          <w:lang w:val="en-ZA" w:eastAsia="en-US"/>
        </w:rPr>
        <w:t>The Director General</w:t>
      </w:r>
    </w:p>
    <w:p w14:paraId="198DA319"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Private Bag X895</w:t>
      </w:r>
    </w:p>
    <w:p w14:paraId="69B6C714"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Pretoria</w:t>
      </w:r>
    </w:p>
    <w:p w14:paraId="240031AB"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0001</w:t>
      </w:r>
    </w:p>
    <w:p w14:paraId="367E3A13" w14:textId="77777777" w:rsidR="00835BD9" w:rsidRDefault="00B37A4C" w:rsidP="00835BD9">
      <w:pPr>
        <w:shd w:val="clear" w:color="auto" w:fill="FFFFFF"/>
        <w:spacing w:after="240"/>
        <w:jc w:val="right"/>
        <w:rPr>
          <w:rFonts w:ascii="Arial" w:hAnsi="Arial" w:cs="Times New Roman"/>
          <w:color w:val="222222"/>
          <w:sz w:val="20"/>
          <w:szCs w:val="20"/>
          <w:lang w:val="en-ZA" w:eastAsia="en-US"/>
        </w:rPr>
      </w:pPr>
      <w:r>
        <w:rPr>
          <w:rFonts w:ascii="Arial" w:hAnsi="Arial" w:cs="Times New Roman"/>
          <w:color w:val="222222"/>
          <w:sz w:val="20"/>
          <w:szCs w:val="20"/>
          <w:lang w:val="en-ZA" w:eastAsia="en-US"/>
        </w:rPr>
        <w:t>XX</w:t>
      </w:r>
      <w:r w:rsidR="00835BD9" w:rsidRPr="00835BD9">
        <w:rPr>
          <w:rFonts w:ascii="Arial" w:hAnsi="Arial" w:cs="Times New Roman"/>
          <w:color w:val="222222"/>
          <w:sz w:val="20"/>
          <w:szCs w:val="20"/>
          <w:vertAlign w:val="superscript"/>
          <w:lang w:val="en-ZA" w:eastAsia="en-US"/>
        </w:rPr>
        <w:t>th</w:t>
      </w:r>
      <w:r w:rsidR="00835BD9">
        <w:rPr>
          <w:rFonts w:ascii="Arial" w:hAnsi="Arial" w:cs="Times New Roman"/>
          <w:color w:val="222222"/>
          <w:sz w:val="20"/>
          <w:szCs w:val="20"/>
          <w:lang w:val="en-ZA" w:eastAsia="en-US"/>
        </w:rPr>
        <w:t xml:space="preserve"> October 2017</w:t>
      </w:r>
    </w:p>
    <w:p w14:paraId="2386B349"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Attention: Adv. TD Rudman</w:t>
      </w:r>
    </w:p>
    <w:p w14:paraId="0198BCD5"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sidRPr="00CF4839">
        <w:rPr>
          <w:rFonts w:ascii="Arial" w:hAnsi="Arial" w:cs="Times New Roman"/>
          <w:color w:val="222222"/>
          <w:sz w:val="20"/>
          <w:szCs w:val="20"/>
          <w:lang w:val="en-ZA" w:eastAsia="en-US"/>
        </w:rPr>
        <w:t>Dear Adv. Rudman,</w:t>
      </w:r>
    </w:p>
    <w:p w14:paraId="5B90EB87" w14:textId="77777777" w:rsidR="00293FCD" w:rsidRPr="00992053" w:rsidRDefault="00576BD9" w:rsidP="00992053">
      <w:pPr>
        <w:shd w:val="clear" w:color="auto" w:fill="FFFFFF"/>
        <w:spacing w:after="240"/>
        <w:jc w:val="both"/>
        <w:rPr>
          <w:rFonts w:ascii="Arial" w:hAnsi="Arial" w:cs="Times New Roman"/>
          <w:b/>
          <w:color w:val="222222"/>
          <w:sz w:val="28"/>
          <w:szCs w:val="28"/>
          <w:lang w:val="en-ZA" w:eastAsia="en-US"/>
        </w:rPr>
      </w:pPr>
      <w:r w:rsidRPr="00992053">
        <w:rPr>
          <w:rFonts w:ascii="Arial" w:hAnsi="Arial" w:cs="Times New Roman"/>
          <w:b/>
          <w:color w:val="222222"/>
          <w:sz w:val="28"/>
          <w:szCs w:val="28"/>
          <w:lang w:val="en-ZA" w:eastAsia="en-US"/>
        </w:rPr>
        <w:t xml:space="preserve">Draft BASIC EDUCATION LAWS AMENDMENT BILL - </w:t>
      </w:r>
      <w:r w:rsidR="00293FCD" w:rsidRPr="00992053">
        <w:rPr>
          <w:rFonts w:ascii="Arial" w:hAnsi="Arial" w:cs="Times New Roman"/>
          <w:b/>
          <w:color w:val="222222"/>
          <w:sz w:val="28"/>
          <w:szCs w:val="28"/>
          <w:lang w:val="en-ZA" w:eastAsia="en-US"/>
        </w:rPr>
        <w:t xml:space="preserve">Request for an extension to the closing date for comments on </w:t>
      </w:r>
      <w:r w:rsidR="00480C39" w:rsidRPr="00992053">
        <w:rPr>
          <w:rFonts w:ascii="Arial" w:hAnsi="Arial" w:cs="Times New Roman"/>
          <w:b/>
          <w:color w:val="222222"/>
          <w:sz w:val="28"/>
          <w:szCs w:val="28"/>
          <w:lang w:val="en-ZA" w:eastAsia="en-US"/>
        </w:rPr>
        <w:t xml:space="preserve">the </w:t>
      </w:r>
      <w:r w:rsidR="00293FCD" w:rsidRPr="00992053">
        <w:rPr>
          <w:rFonts w:ascii="Arial" w:hAnsi="Arial" w:cs="Times New Roman"/>
          <w:b/>
          <w:color w:val="222222"/>
          <w:sz w:val="28"/>
          <w:szCs w:val="28"/>
          <w:lang w:val="en-ZA" w:eastAsia="en-US"/>
        </w:rPr>
        <w:t>Bill.</w:t>
      </w:r>
    </w:p>
    <w:p w14:paraId="61A88411" w14:textId="77777777" w:rsidR="00E45653" w:rsidRPr="00480C39" w:rsidRDefault="00E45653" w:rsidP="00992053">
      <w:pPr>
        <w:pStyle w:val="NormalWeb"/>
        <w:spacing w:before="0" w:beforeAutospacing="0" w:after="0" w:afterAutospacing="0"/>
        <w:jc w:val="both"/>
        <w:rPr>
          <w:rFonts w:ascii="Arial" w:hAnsi="Arial"/>
          <w:b/>
          <w:color w:val="000000"/>
          <w:sz w:val="24"/>
          <w:szCs w:val="24"/>
        </w:rPr>
      </w:pPr>
      <w:r w:rsidRPr="00480C39">
        <w:rPr>
          <w:rFonts w:ascii="Arial" w:hAnsi="Arial"/>
          <w:b/>
          <w:color w:val="000000"/>
          <w:sz w:val="24"/>
          <w:szCs w:val="24"/>
        </w:rPr>
        <w:t>Introduction</w:t>
      </w:r>
      <w:r w:rsidR="00B37A4C">
        <w:rPr>
          <w:rFonts w:ascii="Arial" w:hAnsi="Arial"/>
          <w:b/>
          <w:color w:val="000000"/>
          <w:sz w:val="24"/>
          <w:szCs w:val="24"/>
        </w:rPr>
        <w:t xml:space="preserve"> and Background</w:t>
      </w:r>
    </w:p>
    <w:p w14:paraId="18DF664E" w14:textId="77777777" w:rsidR="00BF22EE" w:rsidRDefault="00BF22EE" w:rsidP="00B37A4C">
      <w:pPr>
        <w:jc w:val="both"/>
        <w:rPr>
          <w:rFonts w:ascii="Arial" w:hAnsi="Arial" w:cs="Arial"/>
          <w:sz w:val="20"/>
          <w:szCs w:val="20"/>
        </w:rPr>
      </w:pPr>
      <w:r>
        <w:rPr>
          <w:rFonts w:ascii="Arial" w:hAnsi="Arial" w:cs="Arial"/>
          <w:sz w:val="20"/>
          <w:szCs w:val="20"/>
        </w:rPr>
        <w:t>[GIVE A BRIEF BACKGROUND, EXPLAIN WHO YOU ARE, STATE HOW LONG YOU HAVE BEEN HOMESCHOOLING FOR</w:t>
      </w:r>
      <w:r w:rsidR="00480851">
        <w:rPr>
          <w:rFonts w:ascii="Arial" w:hAnsi="Arial" w:cs="Arial"/>
          <w:sz w:val="20"/>
          <w:szCs w:val="20"/>
        </w:rPr>
        <w:t xml:space="preserve"> AND WHY</w:t>
      </w:r>
      <w:r w:rsidR="00EF04C1">
        <w:rPr>
          <w:rFonts w:ascii="Arial" w:hAnsi="Arial" w:cs="Arial"/>
          <w:sz w:val="20"/>
          <w:szCs w:val="20"/>
        </w:rPr>
        <w:t xml:space="preserve"> YOU HOMESCHOOL</w:t>
      </w:r>
      <w:r>
        <w:rPr>
          <w:rFonts w:ascii="Arial" w:hAnsi="Arial" w:cs="Arial"/>
          <w:sz w:val="20"/>
          <w:szCs w:val="20"/>
        </w:rPr>
        <w:t>]</w:t>
      </w:r>
    </w:p>
    <w:p w14:paraId="4D6487EA" w14:textId="77777777" w:rsidR="00E45653" w:rsidRPr="00CF4839" w:rsidRDefault="00E45653" w:rsidP="00992053">
      <w:pPr>
        <w:pStyle w:val="NormalWeb"/>
        <w:spacing w:before="0" w:beforeAutospacing="0" w:after="0" w:afterAutospacing="0"/>
        <w:jc w:val="both"/>
        <w:rPr>
          <w:rFonts w:ascii="Arial" w:hAnsi="Arial"/>
          <w:color w:val="000000"/>
        </w:rPr>
      </w:pPr>
      <w:r w:rsidRPr="00CF4839">
        <w:rPr>
          <w:rStyle w:val="apple-tab-span"/>
          <w:rFonts w:ascii="Arial" w:hAnsi="Arial"/>
          <w:color w:val="000000"/>
        </w:rPr>
        <w:tab/>
      </w:r>
      <w:r w:rsidRPr="00CF4839">
        <w:rPr>
          <w:rStyle w:val="apple-tab-span"/>
          <w:rFonts w:ascii="Arial" w:hAnsi="Arial"/>
          <w:color w:val="000000"/>
        </w:rPr>
        <w:tab/>
      </w:r>
    </w:p>
    <w:p w14:paraId="24BF0416" w14:textId="77777777" w:rsidR="00B37A4C" w:rsidRDefault="00B37A4C" w:rsidP="00992053">
      <w:pPr>
        <w:pStyle w:val="NormalWeb"/>
        <w:spacing w:before="0" w:beforeAutospacing="0" w:after="0" w:afterAutospacing="0"/>
        <w:jc w:val="both"/>
        <w:rPr>
          <w:rFonts w:ascii="Arial" w:hAnsi="Arial"/>
          <w:color w:val="000000"/>
        </w:rPr>
      </w:pPr>
      <w:r>
        <w:rPr>
          <w:rFonts w:ascii="Arial" w:hAnsi="Arial"/>
          <w:color w:val="000000"/>
        </w:rPr>
        <w:t>[STATE WHEN YOU BECAME AWARE OF THE INVITATION FOR PUBLIC COMMENT]</w:t>
      </w:r>
    </w:p>
    <w:p w14:paraId="4F0C7EEE" w14:textId="77777777" w:rsidR="00B37A4C" w:rsidRDefault="00B37A4C" w:rsidP="00992053">
      <w:pPr>
        <w:pStyle w:val="NormalWeb"/>
        <w:spacing w:before="0" w:beforeAutospacing="0" w:after="0" w:afterAutospacing="0"/>
        <w:jc w:val="both"/>
        <w:rPr>
          <w:rFonts w:ascii="Arial" w:hAnsi="Arial"/>
          <w:color w:val="000000"/>
        </w:rPr>
      </w:pPr>
    </w:p>
    <w:p w14:paraId="2D6E607B" w14:textId="77777777" w:rsidR="00CF4839" w:rsidRDefault="00B37A4C" w:rsidP="00992053">
      <w:pPr>
        <w:pStyle w:val="NormalWeb"/>
        <w:spacing w:before="0" w:beforeAutospacing="0" w:after="0" w:afterAutospacing="0"/>
        <w:jc w:val="both"/>
        <w:rPr>
          <w:rFonts w:ascii="Arial" w:hAnsi="Arial"/>
          <w:color w:val="000000"/>
        </w:rPr>
      </w:pPr>
      <w:r>
        <w:rPr>
          <w:rFonts w:ascii="Arial" w:hAnsi="Arial"/>
          <w:color w:val="000000"/>
        </w:rPr>
        <w:t>[STATE HOW YOU BECAME A</w:t>
      </w:r>
      <w:r w:rsidR="0054351A">
        <w:rPr>
          <w:rFonts w:ascii="Arial" w:hAnsi="Arial"/>
          <w:color w:val="000000"/>
        </w:rPr>
        <w:t>WARE OF THE BILL</w:t>
      </w:r>
      <w:r w:rsidR="00E9266B">
        <w:rPr>
          <w:rFonts w:ascii="Arial" w:hAnsi="Arial"/>
          <w:color w:val="000000"/>
        </w:rPr>
        <w:t xml:space="preserve">. </w:t>
      </w:r>
      <w:r w:rsidR="0054351A">
        <w:rPr>
          <w:rFonts w:ascii="Arial" w:hAnsi="Arial"/>
          <w:color w:val="000000"/>
        </w:rPr>
        <w:t>THROUGH A FRIEND, FACEBOOK GROUP, MEDIA</w:t>
      </w:r>
      <w:r w:rsidR="00E9266B">
        <w:rPr>
          <w:rFonts w:ascii="Arial" w:hAnsi="Arial"/>
          <w:color w:val="000000"/>
        </w:rPr>
        <w:t xml:space="preserve">, HOMESCHOOL ASSOCIATION OR PESTALOZZI TRUST] </w:t>
      </w:r>
    </w:p>
    <w:p w14:paraId="7E78175C" w14:textId="77777777" w:rsidR="005041F9" w:rsidRDefault="005041F9" w:rsidP="00992053">
      <w:pPr>
        <w:pStyle w:val="NormalWeb"/>
        <w:spacing w:before="0" w:beforeAutospacing="0" w:after="0" w:afterAutospacing="0"/>
        <w:jc w:val="both"/>
        <w:rPr>
          <w:rFonts w:ascii="Arial" w:hAnsi="Arial"/>
          <w:color w:val="000000"/>
        </w:rPr>
      </w:pPr>
    </w:p>
    <w:p w14:paraId="60252BF7" w14:textId="77777777" w:rsidR="005041F9" w:rsidRDefault="005041F9" w:rsidP="00992053">
      <w:pPr>
        <w:pStyle w:val="NormalWeb"/>
        <w:spacing w:before="0" w:beforeAutospacing="0" w:after="0" w:afterAutospacing="0"/>
        <w:jc w:val="both"/>
        <w:rPr>
          <w:rFonts w:ascii="Arial" w:hAnsi="Arial"/>
          <w:color w:val="000000"/>
        </w:rPr>
      </w:pPr>
      <w:r>
        <w:rPr>
          <w:rFonts w:ascii="Arial" w:hAnsi="Arial"/>
          <w:color w:val="000000"/>
        </w:rPr>
        <w:t>[EXPLAIN THAT YOU WOULD VERY MUCH LIKE TO COMMENT ON THE BILL BUT WILL BE UNABLE TO FOR ANY OR ALL OF THE FOLLOWING REASONS]</w:t>
      </w:r>
    </w:p>
    <w:p w14:paraId="0D149334" w14:textId="77777777" w:rsidR="005041F9" w:rsidRDefault="005041F9" w:rsidP="00992053">
      <w:pPr>
        <w:pStyle w:val="NormalWeb"/>
        <w:spacing w:before="0" w:beforeAutospacing="0" w:after="0" w:afterAutospacing="0"/>
        <w:jc w:val="both"/>
        <w:rPr>
          <w:rFonts w:ascii="Arial" w:hAnsi="Arial"/>
          <w:color w:val="000000"/>
        </w:rPr>
      </w:pPr>
    </w:p>
    <w:p w14:paraId="695FD7A7" w14:textId="77777777" w:rsidR="00480851" w:rsidRPr="00480851" w:rsidRDefault="00480851" w:rsidP="00992053">
      <w:pPr>
        <w:pStyle w:val="NormalWeb"/>
        <w:spacing w:before="0" w:beforeAutospacing="0" w:after="0" w:afterAutospacing="0"/>
        <w:jc w:val="both"/>
        <w:rPr>
          <w:rFonts w:ascii="Arial" w:hAnsi="Arial"/>
          <w:b/>
          <w:color w:val="000000"/>
          <w:sz w:val="24"/>
          <w:szCs w:val="24"/>
        </w:rPr>
      </w:pPr>
      <w:r w:rsidRPr="00480C39">
        <w:rPr>
          <w:rFonts w:ascii="Arial" w:hAnsi="Arial"/>
          <w:b/>
          <w:color w:val="000000"/>
          <w:sz w:val="24"/>
          <w:szCs w:val="24"/>
        </w:rPr>
        <w:t>Reasons for seeking an extension</w:t>
      </w:r>
    </w:p>
    <w:p w14:paraId="1CE1107D" w14:textId="77777777" w:rsidR="005041F9" w:rsidRDefault="005041F9" w:rsidP="00992053">
      <w:pPr>
        <w:pStyle w:val="NormalWeb"/>
        <w:spacing w:before="0" w:beforeAutospacing="0" w:after="0" w:afterAutospacing="0"/>
        <w:jc w:val="both"/>
        <w:rPr>
          <w:rFonts w:ascii="Arial" w:hAnsi="Arial"/>
          <w:color w:val="000000"/>
        </w:rPr>
      </w:pPr>
      <w:r>
        <w:rPr>
          <w:rFonts w:ascii="Arial" w:hAnsi="Arial"/>
          <w:color w:val="000000"/>
        </w:rPr>
        <w:t>[</w:t>
      </w:r>
      <w:r w:rsidR="00480851">
        <w:rPr>
          <w:rFonts w:ascii="Arial" w:hAnsi="Arial"/>
          <w:color w:val="000000"/>
        </w:rPr>
        <w:t xml:space="preserve">REASON 1: </w:t>
      </w:r>
      <w:r>
        <w:rPr>
          <w:rFonts w:ascii="Arial" w:hAnsi="Arial"/>
          <w:color w:val="000000"/>
        </w:rPr>
        <w:t>YOU HAVE HAD NO PRIOR NOTICE OF THE RELEASE OF THE BILL OR OF ITS CONTENT AND HAVE NOT HAD TIME TO CONSIDER</w:t>
      </w:r>
      <w:r w:rsidR="00480851">
        <w:rPr>
          <w:rFonts w:ascii="Arial" w:hAnsi="Arial"/>
          <w:color w:val="000000"/>
        </w:rPr>
        <w:t xml:space="preserve"> IT</w:t>
      </w:r>
      <w:r>
        <w:rPr>
          <w:rFonts w:ascii="Arial" w:hAnsi="Arial"/>
          <w:color w:val="000000"/>
        </w:rPr>
        <w:t>]</w:t>
      </w:r>
    </w:p>
    <w:p w14:paraId="014257B1" w14:textId="77777777" w:rsidR="005041F9" w:rsidRDefault="005041F9" w:rsidP="00992053">
      <w:pPr>
        <w:pStyle w:val="NormalWeb"/>
        <w:spacing w:before="0" w:beforeAutospacing="0" w:after="0" w:afterAutospacing="0"/>
        <w:jc w:val="both"/>
        <w:rPr>
          <w:rFonts w:ascii="Arial" w:hAnsi="Arial"/>
          <w:color w:val="000000"/>
        </w:rPr>
      </w:pPr>
    </w:p>
    <w:p w14:paraId="692AD154" w14:textId="77777777" w:rsidR="00480851" w:rsidRDefault="005041F9" w:rsidP="00992053">
      <w:pPr>
        <w:pStyle w:val="NormalWeb"/>
        <w:spacing w:before="0" w:beforeAutospacing="0" w:after="0" w:afterAutospacing="0"/>
        <w:jc w:val="both"/>
        <w:rPr>
          <w:rFonts w:ascii="Arial" w:hAnsi="Arial"/>
          <w:color w:val="000000"/>
        </w:rPr>
      </w:pPr>
      <w:r>
        <w:rPr>
          <w:rFonts w:ascii="Arial" w:hAnsi="Arial"/>
          <w:color w:val="000000"/>
        </w:rPr>
        <w:t>[</w:t>
      </w:r>
      <w:r w:rsidR="00480851">
        <w:rPr>
          <w:rFonts w:ascii="Arial" w:hAnsi="Arial"/>
          <w:color w:val="000000"/>
        </w:rPr>
        <w:t xml:space="preserve">REASON 2: </w:t>
      </w:r>
      <w:r>
        <w:rPr>
          <w:rFonts w:ascii="Arial" w:hAnsi="Arial"/>
          <w:color w:val="000000"/>
        </w:rPr>
        <w:t>REPRESENTATIVE ORGANISATIONS THAT YOU BELONG TO HAVE NOT INFORMED YOU OF THE IMPENDING RELEASE OF THE BILL. YOU UNDERSTAND THAT THIS IS BECAUSE</w:t>
      </w:r>
      <w:r w:rsidR="00480851">
        <w:rPr>
          <w:rFonts w:ascii="Arial" w:hAnsi="Arial"/>
          <w:color w:val="000000"/>
        </w:rPr>
        <w:t xml:space="preserve"> THEY WERE NOT INFORMED BY THE DBE.</w:t>
      </w:r>
      <w:r>
        <w:rPr>
          <w:rFonts w:ascii="Arial" w:hAnsi="Arial"/>
          <w:color w:val="000000"/>
        </w:rPr>
        <w:t xml:space="preserve"> YOU HAVE NOT HAD TIME TO CONSULT WITH YOUR REPRESENTATIVE</w:t>
      </w:r>
      <w:r w:rsidR="00480851">
        <w:rPr>
          <w:rFonts w:ascii="Arial" w:hAnsi="Arial"/>
          <w:color w:val="000000"/>
        </w:rPr>
        <w:t xml:space="preserve"> ORGANISATIONS BUT WOULD LIKE TO PRIOR TO COMMENTING. STATE ANY REASONS OTHER THAN LACK OF TIME THAT MAKE THAT COMMUNICATION DIFFICULT I.E. COST, DISTANCE, ACCESS TO TECHNOLOGY]</w:t>
      </w:r>
    </w:p>
    <w:p w14:paraId="2AAD6DEB" w14:textId="77777777" w:rsidR="00480851" w:rsidRDefault="00480851" w:rsidP="00992053">
      <w:pPr>
        <w:pStyle w:val="NormalWeb"/>
        <w:spacing w:before="0" w:beforeAutospacing="0" w:after="0" w:afterAutospacing="0"/>
        <w:jc w:val="both"/>
        <w:rPr>
          <w:rFonts w:ascii="Arial" w:hAnsi="Arial"/>
          <w:color w:val="000000"/>
        </w:rPr>
      </w:pPr>
    </w:p>
    <w:p w14:paraId="5A5E8C9D" w14:textId="77777777" w:rsidR="00480851" w:rsidRDefault="00EF04C1" w:rsidP="00992053">
      <w:pPr>
        <w:pStyle w:val="NormalWeb"/>
        <w:spacing w:before="0" w:beforeAutospacing="0" w:after="0" w:afterAutospacing="0"/>
        <w:jc w:val="both"/>
        <w:rPr>
          <w:rFonts w:ascii="Arial" w:hAnsi="Arial"/>
          <w:color w:val="000000"/>
        </w:rPr>
      </w:pPr>
      <w:r>
        <w:rPr>
          <w:rFonts w:ascii="Arial" w:hAnsi="Arial"/>
          <w:color w:val="000000"/>
        </w:rPr>
        <w:t xml:space="preserve">[REASON 3: </w:t>
      </w:r>
      <w:r w:rsidR="006A4372">
        <w:rPr>
          <w:rFonts w:ascii="Arial" w:hAnsi="Arial"/>
          <w:color w:val="000000"/>
        </w:rPr>
        <w:t>YOUR CHILDREN ARE WRITING EXAMS AND THIS IS A VERY BUSY PERIOD FOR YOU.</w:t>
      </w:r>
      <w:r w:rsidR="00940A08">
        <w:rPr>
          <w:rFonts w:ascii="Arial" w:hAnsi="Arial"/>
          <w:color w:val="000000"/>
        </w:rPr>
        <w:t xml:space="preserve"> GIVE DETAILS OF THE PERIOD]</w:t>
      </w:r>
    </w:p>
    <w:p w14:paraId="78453E5F" w14:textId="77777777" w:rsidR="00940A08" w:rsidRDefault="00940A08" w:rsidP="00992053">
      <w:pPr>
        <w:pStyle w:val="NormalWeb"/>
        <w:spacing w:before="0" w:beforeAutospacing="0" w:after="0" w:afterAutospacing="0"/>
        <w:jc w:val="both"/>
        <w:rPr>
          <w:rFonts w:ascii="Arial" w:hAnsi="Arial"/>
          <w:color w:val="000000"/>
        </w:rPr>
      </w:pPr>
    </w:p>
    <w:p w14:paraId="1376AC77" w14:textId="77777777" w:rsidR="00940A08" w:rsidRDefault="00940A08" w:rsidP="00992053">
      <w:pPr>
        <w:pStyle w:val="NormalWeb"/>
        <w:spacing w:before="0" w:beforeAutospacing="0" w:after="0" w:afterAutospacing="0"/>
        <w:jc w:val="both"/>
        <w:rPr>
          <w:rFonts w:ascii="Arial" w:hAnsi="Arial"/>
          <w:color w:val="000000"/>
        </w:rPr>
      </w:pPr>
      <w:r>
        <w:rPr>
          <w:rFonts w:ascii="Arial" w:hAnsi="Arial"/>
          <w:color w:val="000000"/>
        </w:rPr>
        <w:t>[REASON 4: THE BILL IS VERY COMPLEX AND YOU DO NOT UNDERSTAND IT. YOU WOULD LIKE TIME TO STUDY IT IN DETAIL AND DETERMINE HOW IT WILL IMPACT YOU, YOUR CHILDREN AND YOUR FAMILY. BECAUSE OF THE COMPLEXITY YOU WILL NOT BE ABLE TO DO THIS BEFORE 10</w:t>
      </w:r>
      <w:r w:rsidRPr="00940A08">
        <w:rPr>
          <w:rFonts w:ascii="Arial" w:hAnsi="Arial"/>
          <w:color w:val="000000"/>
          <w:vertAlign w:val="superscript"/>
        </w:rPr>
        <w:t>TH</w:t>
      </w:r>
      <w:r>
        <w:rPr>
          <w:rFonts w:ascii="Arial" w:hAnsi="Arial"/>
          <w:color w:val="000000"/>
        </w:rPr>
        <w:t xml:space="preserve"> NOVEMBER 2017]</w:t>
      </w:r>
    </w:p>
    <w:p w14:paraId="4AC2FEB6" w14:textId="77777777" w:rsidR="00940A08" w:rsidRDefault="00940A08" w:rsidP="00992053">
      <w:pPr>
        <w:pStyle w:val="NormalWeb"/>
        <w:spacing w:before="0" w:beforeAutospacing="0" w:after="0" w:afterAutospacing="0"/>
        <w:jc w:val="both"/>
        <w:rPr>
          <w:rFonts w:ascii="Arial" w:hAnsi="Arial"/>
          <w:color w:val="000000"/>
        </w:rPr>
      </w:pPr>
    </w:p>
    <w:p w14:paraId="35B26FC6" w14:textId="77777777" w:rsidR="00480851" w:rsidRDefault="00940A08" w:rsidP="00992053">
      <w:pPr>
        <w:pStyle w:val="NormalWeb"/>
        <w:spacing w:before="0" w:beforeAutospacing="0" w:after="0" w:afterAutospacing="0"/>
        <w:jc w:val="both"/>
        <w:rPr>
          <w:rFonts w:ascii="Arial" w:hAnsi="Arial"/>
          <w:b/>
          <w:color w:val="000000"/>
          <w:sz w:val="24"/>
          <w:szCs w:val="24"/>
        </w:rPr>
      </w:pPr>
      <w:r w:rsidRPr="00940A08">
        <w:rPr>
          <w:rFonts w:ascii="Arial" w:hAnsi="Arial"/>
          <w:b/>
          <w:color w:val="000000"/>
          <w:sz w:val="24"/>
          <w:szCs w:val="24"/>
        </w:rPr>
        <w:t>Duration of extension</w:t>
      </w:r>
    </w:p>
    <w:p w14:paraId="1976C8BD" w14:textId="77777777" w:rsidR="009D5703" w:rsidRDefault="00940A08" w:rsidP="00E02B20">
      <w:pPr>
        <w:pStyle w:val="NormalWeb"/>
        <w:spacing w:before="0" w:beforeAutospacing="0" w:after="0" w:afterAutospacing="0"/>
        <w:jc w:val="both"/>
        <w:rPr>
          <w:rFonts w:ascii="Arial" w:hAnsi="Arial"/>
        </w:rPr>
      </w:pPr>
      <w:r w:rsidRPr="00940A08">
        <w:rPr>
          <w:rFonts w:ascii="Arial" w:hAnsi="Arial"/>
          <w:color w:val="000000"/>
        </w:rPr>
        <w:t>[YOU WOULD THEREFORE LIKE TO REQUEST AN EXTENSION</w:t>
      </w:r>
      <w:r>
        <w:rPr>
          <w:rFonts w:ascii="Arial" w:hAnsi="Arial"/>
          <w:color w:val="000000"/>
        </w:rPr>
        <w:t>: FOR 30 DAYS FROM THE DATE OF YOUR CHILD’S LAST EXAM. THAT THE DAYS BETWEEN THE 15</w:t>
      </w:r>
      <w:r w:rsidRPr="00940A08">
        <w:rPr>
          <w:rFonts w:ascii="Arial" w:hAnsi="Arial"/>
          <w:color w:val="000000"/>
          <w:vertAlign w:val="superscript"/>
        </w:rPr>
        <w:t>TH</w:t>
      </w:r>
      <w:r>
        <w:rPr>
          <w:rFonts w:ascii="Arial" w:hAnsi="Arial"/>
          <w:color w:val="000000"/>
        </w:rPr>
        <w:t xml:space="preserve"> DECEMBER TO 15</w:t>
      </w:r>
      <w:r w:rsidRPr="00940A08">
        <w:rPr>
          <w:rFonts w:ascii="Arial" w:hAnsi="Arial"/>
          <w:color w:val="000000"/>
          <w:vertAlign w:val="superscript"/>
        </w:rPr>
        <w:t>TH</w:t>
      </w:r>
      <w:r>
        <w:rPr>
          <w:rFonts w:ascii="Arial" w:hAnsi="Arial"/>
          <w:color w:val="000000"/>
        </w:rPr>
        <w:t xml:space="preserve"> JANUARY BE EXCLUDED FROM THE CALUCLATION AND THAT THEREFORE THE EXTENSION BE GRANTED TILL THE 15</w:t>
      </w:r>
      <w:r w:rsidRPr="00940A08">
        <w:rPr>
          <w:rFonts w:ascii="Arial" w:hAnsi="Arial"/>
          <w:color w:val="000000"/>
          <w:vertAlign w:val="superscript"/>
        </w:rPr>
        <w:t>TH</w:t>
      </w:r>
      <w:r w:rsidR="00E02B20">
        <w:rPr>
          <w:rFonts w:ascii="Arial" w:hAnsi="Arial"/>
          <w:color w:val="000000"/>
        </w:rPr>
        <w:t xml:space="preserve"> FEBRUARY. OR ALTER</w:t>
      </w:r>
      <w:r>
        <w:rPr>
          <w:rFonts w:ascii="Arial" w:hAnsi="Arial"/>
          <w:color w:val="000000"/>
        </w:rPr>
        <w:t xml:space="preserve">NATIVELY YOU ASK FOR ANY PERIOD WHICH WILL ALLOW YOU </w:t>
      </w:r>
      <w:r w:rsidR="00E02B20">
        <w:rPr>
          <w:rFonts w:ascii="Arial" w:hAnsi="Arial"/>
          <w:color w:val="000000"/>
        </w:rPr>
        <w:t xml:space="preserve">TO </w:t>
      </w:r>
      <w:r>
        <w:rPr>
          <w:rFonts w:ascii="Arial" w:hAnsi="Arial"/>
          <w:color w:val="000000"/>
        </w:rPr>
        <w:t>OVERCOME THE BARRIER TO COMMENTING THAT YOUR REASON/S GIVEN ABOVE</w:t>
      </w:r>
      <w:r w:rsidR="00E02B20">
        <w:rPr>
          <w:rFonts w:ascii="Arial" w:hAnsi="Arial"/>
          <w:color w:val="000000"/>
        </w:rPr>
        <w:t>]</w:t>
      </w:r>
      <w:r w:rsidR="009D5703">
        <w:rPr>
          <w:rFonts w:ascii="Arial" w:hAnsi="Arial"/>
        </w:rPr>
        <w:t xml:space="preserve"> </w:t>
      </w:r>
    </w:p>
    <w:p w14:paraId="7CFFAAE9" w14:textId="77777777" w:rsidR="00E02B20" w:rsidRDefault="00E02B20" w:rsidP="00E02B20">
      <w:pPr>
        <w:pStyle w:val="NormalWeb"/>
        <w:spacing w:before="0" w:beforeAutospacing="0" w:after="0" w:afterAutospacing="0"/>
        <w:jc w:val="both"/>
        <w:rPr>
          <w:rFonts w:ascii="Arial" w:hAnsi="Arial"/>
        </w:rPr>
      </w:pPr>
    </w:p>
    <w:p w14:paraId="774CABF2" w14:textId="77777777" w:rsidR="00E02B20" w:rsidRDefault="00E02B20" w:rsidP="00E02B20">
      <w:pPr>
        <w:pStyle w:val="NormalWeb"/>
        <w:spacing w:before="0" w:beforeAutospacing="0" w:after="0" w:afterAutospacing="0"/>
        <w:jc w:val="both"/>
        <w:rPr>
          <w:rFonts w:ascii="Arial" w:hAnsi="Arial"/>
        </w:rPr>
      </w:pPr>
      <w:r>
        <w:rPr>
          <w:rFonts w:ascii="Arial" w:hAnsi="Arial"/>
        </w:rPr>
        <w:lastRenderedPageBreak/>
        <w:t>[ASK THAT YOUR REQUEST BE CONSIDERED AND ACTED ON WITHIN 7 DAYS AND THAT YOU BE INFORMED OF THE DECISION.]</w:t>
      </w:r>
    </w:p>
    <w:p w14:paraId="536D5421" w14:textId="77777777" w:rsidR="00E02B20" w:rsidRDefault="00E02B20" w:rsidP="00992053">
      <w:pPr>
        <w:shd w:val="clear" w:color="auto" w:fill="FFFFFF"/>
        <w:spacing w:after="240"/>
        <w:jc w:val="both"/>
        <w:rPr>
          <w:rFonts w:ascii="Arial" w:hAnsi="Arial" w:cs="Arial"/>
          <w:sz w:val="20"/>
          <w:szCs w:val="20"/>
          <w:lang w:val="en-ZA" w:eastAsia="en-US"/>
        </w:rPr>
      </w:pPr>
    </w:p>
    <w:p w14:paraId="24416183"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[YOUR NAME]</w:t>
      </w:r>
    </w:p>
    <w:p w14:paraId="7B46AB2A"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[E-MAIL ADDRESS]</w:t>
      </w:r>
    </w:p>
    <w:p w14:paraId="61215C86"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[TEL. NO.]</w:t>
      </w:r>
    </w:p>
    <w:p w14:paraId="57E75AAB" w14:textId="77777777" w:rsidR="009D5703" w:rsidRPr="00E02B20" w:rsidRDefault="00E02B20" w:rsidP="00992053">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[POSTAL ADDRESS]</w:t>
      </w:r>
    </w:p>
    <w:p w14:paraId="618E31BA" w14:textId="77777777" w:rsidR="00DF4D34" w:rsidRDefault="00DF4D34" w:rsidP="00992053">
      <w:pPr>
        <w:jc w:val="both"/>
      </w:pPr>
    </w:p>
    <w:sectPr w:rsidR="00DF4D34" w:rsidSect="003D3B7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CD"/>
    <w:rsid w:val="0004473F"/>
    <w:rsid w:val="000C63F1"/>
    <w:rsid w:val="0024504E"/>
    <w:rsid w:val="00293FCD"/>
    <w:rsid w:val="00315A85"/>
    <w:rsid w:val="003207BD"/>
    <w:rsid w:val="003D3B7A"/>
    <w:rsid w:val="00480851"/>
    <w:rsid w:val="00480C39"/>
    <w:rsid w:val="005041F9"/>
    <w:rsid w:val="0054351A"/>
    <w:rsid w:val="00576BD9"/>
    <w:rsid w:val="005E7D06"/>
    <w:rsid w:val="006A4372"/>
    <w:rsid w:val="00722E09"/>
    <w:rsid w:val="00736D3B"/>
    <w:rsid w:val="00761F0E"/>
    <w:rsid w:val="00790953"/>
    <w:rsid w:val="00835BD9"/>
    <w:rsid w:val="00892BDD"/>
    <w:rsid w:val="00940A08"/>
    <w:rsid w:val="00992053"/>
    <w:rsid w:val="009D5703"/>
    <w:rsid w:val="00AD3BDD"/>
    <w:rsid w:val="00B37A4C"/>
    <w:rsid w:val="00B827B4"/>
    <w:rsid w:val="00B9180D"/>
    <w:rsid w:val="00BC7ED7"/>
    <w:rsid w:val="00BF22EE"/>
    <w:rsid w:val="00CF4839"/>
    <w:rsid w:val="00D4716E"/>
    <w:rsid w:val="00D547AA"/>
    <w:rsid w:val="00DF4D34"/>
    <w:rsid w:val="00E02B20"/>
    <w:rsid w:val="00E45653"/>
    <w:rsid w:val="00E91AB5"/>
    <w:rsid w:val="00E9266B"/>
    <w:rsid w:val="00EF04C1"/>
    <w:rsid w:val="00FE24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1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888">
      <w:bodyDiv w:val="1"/>
      <w:marLeft w:val="0"/>
      <w:marRight w:val="0"/>
      <w:marTop w:val="0"/>
      <w:marBottom w:val="0"/>
      <w:divBdr>
        <w:top w:val="none" w:sz="0" w:space="0" w:color="auto"/>
        <w:left w:val="none" w:sz="0" w:space="0" w:color="auto"/>
        <w:bottom w:val="none" w:sz="0" w:space="0" w:color="auto"/>
        <w:right w:val="none" w:sz="0" w:space="0" w:color="auto"/>
      </w:divBdr>
    </w:div>
    <w:div w:id="427234947">
      <w:bodyDiv w:val="1"/>
      <w:marLeft w:val="0"/>
      <w:marRight w:val="0"/>
      <w:marTop w:val="0"/>
      <w:marBottom w:val="0"/>
      <w:divBdr>
        <w:top w:val="none" w:sz="0" w:space="0" w:color="auto"/>
        <w:left w:val="none" w:sz="0" w:space="0" w:color="auto"/>
        <w:bottom w:val="none" w:sz="0" w:space="0" w:color="auto"/>
        <w:right w:val="none" w:sz="0" w:space="0" w:color="auto"/>
      </w:divBdr>
    </w:div>
    <w:div w:id="1150369528">
      <w:bodyDiv w:val="1"/>
      <w:marLeft w:val="0"/>
      <w:marRight w:val="0"/>
      <w:marTop w:val="0"/>
      <w:marBottom w:val="0"/>
      <w:divBdr>
        <w:top w:val="none" w:sz="0" w:space="0" w:color="auto"/>
        <w:left w:val="none" w:sz="0" w:space="0" w:color="auto"/>
        <w:bottom w:val="none" w:sz="0" w:space="0" w:color="auto"/>
        <w:right w:val="none" w:sz="0" w:space="0" w:color="auto"/>
      </w:divBdr>
    </w:div>
    <w:div w:id="185441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2017-10-17T18:00:00Z</cp:lastPrinted>
  <dcterms:created xsi:type="dcterms:W3CDTF">2017-10-20T04:06:00Z</dcterms:created>
  <dcterms:modified xsi:type="dcterms:W3CDTF">2017-10-20T04:06:00Z</dcterms:modified>
</cp:coreProperties>
</file>